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11BB9" w14:textId="25EB9BEB" w:rsidR="002336D6" w:rsidRPr="0041700F" w:rsidRDefault="00510847" w:rsidP="0051084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1700F">
        <w:rPr>
          <w:rFonts w:ascii="Times New Roman" w:hAnsi="Times New Roman" w:cs="Times New Roman"/>
          <w:b/>
          <w:bCs/>
          <w:sz w:val="32"/>
          <w:szCs w:val="32"/>
          <w:u w:val="single"/>
        </w:rPr>
        <w:t>STUDENT</w:t>
      </w:r>
      <w:r w:rsidR="0041700F" w:rsidRPr="0041700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S </w:t>
      </w:r>
      <w:r w:rsidRPr="0041700F">
        <w:rPr>
          <w:rFonts w:ascii="Times New Roman" w:hAnsi="Times New Roman" w:cs="Times New Roman"/>
          <w:b/>
          <w:bCs/>
          <w:sz w:val="32"/>
          <w:szCs w:val="32"/>
          <w:u w:val="single"/>
        </w:rPr>
        <w:t>ACHIEVEMENT</w:t>
      </w:r>
    </w:p>
    <w:p w14:paraId="62E1A3F4" w14:textId="650DD874" w:rsidR="00510847" w:rsidRPr="00A037AB" w:rsidRDefault="00510847" w:rsidP="00A037A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5158" w:type="pct"/>
        <w:tblInd w:w="-185" w:type="dxa"/>
        <w:tblLook w:val="04A0" w:firstRow="1" w:lastRow="0" w:firstColumn="1" w:lastColumn="0" w:noHBand="0" w:noVBand="1"/>
      </w:tblPr>
      <w:tblGrid>
        <w:gridCol w:w="901"/>
        <w:gridCol w:w="1785"/>
        <w:gridCol w:w="1226"/>
        <w:gridCol w:w="3564"/>
        <w:gridCol w:w="2284"/>
        <w:gridCol w:w="3599"/>
      </w:tblGrid>
      <w:tr w:rsidR="007B332A" w:rsidRPr="00B322CF" w14:paraId="514680CF" w14:textId="23C02F75" w:rsidTr="00B322CF">
        <w:trPr>
          <w:trHeight w:val="226"/>
        </w:trPr>
        <w:tc>
          <w:tcPr>
            <w:tcW w:w="337" w:type="pct"/>
          </w:tcPr>
          <w:p w14:paraId="3D7198AC" w14:textId="40ABFFEC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</w:t>
            </w:r>
          </w:p>
        </w:tc>
        <w:tc>
          <w:tcPr>
            <w:tcW w:w="668" w:type="pct"/>
          </w:tcPr>
          <w:p w14:paraId="49FAE390" w14:textId="6725C08B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59" w:type="pct"/>
          </w:tcPr>
          <w:p w14:paraId="38F8E66D" w14:textId="5AC93E1E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334" w:type="pct"/>
          </w:tcPr>
          <w:p w14:paraId="3FACB8A4" w14:textId="7560E421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855" w:type="pct"/>
          </w:tcPr>
          <w:p w14:paraId="60344BA2" w14:textId="211CC106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Award</w:t>
            </w:r>
          </w:p>
        </w:tc>
        <w:tc>
          <w:tcPr>
            <w:tcW w:w="1347" w:type="pct"/>
          </w:tcPr>
          <w:p w14:paraId="1EE9665C" w14:textId="650C7F6B" w:rsidR="007B332A" w:rsidRPr="00B322CF" w:rsidRDefault="007B332A" w:rsidP="00417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Certificate </w:t>
            </w:r>
          </w:p>
        </w:tc>
      </w:tr>
      <w:tr w:rsidR="007B332A" w:rsidRPr="00B322CF" w14:paraId="0E3AF4CE" w14:textId="7B089C81" w:rsidTr="00B322CF">
        <w:trPr>
          <w:trHeight w:val="1338"/>
        </w:trPr>
        <w:tc>
          <w:tcPr>
            <w:tcW w:w="337" w:type="pct"/>
          </w:tcPr>
          <w:p w14:paraId="5487612F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861D0" w14:textId="7C228CFB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pct"/>
          </w:tcPr>
          <w:p w14:paraId="43676E98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D2F85" w14:textId="1D3633A1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J. Naveen </w:t>
            </w:r>
          </w:p>
        </w:tc>
        <w:tc>
          <w:tcPr>
            <w:tcW w:w="459" w:type="pct"/>
          </w:tcPr>
          <w:p w14:paraId="1D7CB32A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C78F1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4DBAE" w14:textId="7B50FFA6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III B. A</w:t>
            </w:r>
          </w:p>
        </w:tc>
        <w:tc>
          <w:tcPr>
            <w:tcW w:w="1334" w:type="pct"/>
          </w:tcPr>
          <w:p w14:paraId="239C7E4D" w14:textId="49133A00" w:rsidR="007B332A" w:rsidRPr="00B322CF" w:rsidRDefault="007B332A" w:rsidP="00510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Essay writing on the eve of National Consumer Day Celebrations at District Level </w:t>
            </w:r>
          </w:p>
        </w:tc>
        <w:tc>
          <w:tcPr>
            <w:tcW w:w="855" w:type="pct"/>
          </w:tcPr>
          <w:p w14:paraId="45A60C84" w14:textId="4FF98C10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Secured I Place at District Level  </w:t>
            </w:r>
          </w:p>
        </w:tc>
        <w:tc>
          <w:tcPr>
            <w:tcW w:w="1347" w:type="pct"/>
          </w:tcPr>
          <w:p w14:paraId="1468ECD7" w14:textId="4691E0A8" w:rsidR="007B332A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noProof/>
                <w:sz w:val="24"/>
                <w:szCs w:val="24"/>
              </w:rPr>
              <w:drawing>
                <wp:inline distT="0" distB="0" distL="0" distR="0" wp14:anchorId="656471BC" wp14:editId="44451402">
                  <wp:extent cx="2066925" cy="1156970"/>
                  <wp:effectExtent l="0" t="0" r="9525" b="5080"/>
                  <wp:docPr id="1499600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60075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379" cy="1170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32A" w:rsidRPr="00B322CF" w14:paraId="1D509A36" w14:textId="18529DD8" w:rsidTr="00B322CF">
        <w:trPr>
          <w:trHeight w:val="1624"/>
        </w:trPr>
        <w:tc>
          <w:tcPr>
            <w:tcW w:w="337" w:type="pct"/>
          </w:tcPr>
          <w:p w14:paraId="3F7A5C8D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EB8129" w14:textId="3545527D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14:paraId="5414B20F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AFE6" w14:textId="543D7094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J. Naveen </w:t>
            </w:r>
          </w:p>
        </w:tc>
        <w:tc>
          <w:tcPr>
            <w:tcW w:w="459" w:type="pct"/>
          </w:tcPr>
          <w:p w14:paraId="48F088AA" w14:textId="77777777" w:rsidR="00A037AB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6F8A0" w14:textId="38FFD08D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III B. A</w:t>
            </w:r>
          </w:p>
        </w:tc>
        <w:tc>
          <w:tcPr>
            <w:tcW w:w="1334" w:type="pct"/>
          </w:tcPr>
          <w:p w14:paraId="2A8CE586" w14:textId="7C146262" w:rsidR="007B332A" w:rsidRPr="00B322CF" w:rsidRDefault="007B332A" w:rsidP="00510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Essay writing on the eve of National Consumer Day Celebrations at State level </w:t>
            </w:r>
          </w:p>
        </w:tc>
        <w:tc>
          <w:tcPr>
            <w:tcW w:w="855" w:type="pct"/>
          </w:tcPr>
          <w:p w14:paraId="7A4DFF85" w14:textId="367219EE" w:rsidR="007B332A" w:rsidRPr="00B322CF" w:rsidRDefault="007B332A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Secured Consolation Prize at State Level  </w:t>
            </w:r>
          </w:p>
        </w:tc>
        <w:tc>
          <w:tcPr>
            <w:tcW w:w="1347" w:type="pct"/>
          </w:tcPr>
          <w:p w14:paraId="347E219D" w14:textId="4FD801B3" w:rsidR="007B332A" w:rsidRPr="00B322CF" w:rsidRDefault="00A037AB" w:rsidP="00510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noProof/>
                <w:sz w:val="24"/>
                <w:szCs w:val="24"/>
              </w:rPr>
              <w:drawing>
                <wp:inline distT="0" distB="0" distL="0" distR="0" wp14:anchorId="2CC60705" wp14:editId="10AA3A84">
                  <wp:extent cx="2085007" cy="1304925"/>
                  <wp:effectExtent l="0" t="0" r="0" b="0"/>
                  <wp:docPr id="1988056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0561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12" cy="132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7AB" w:rsidRPr="00B322CF" w14:paraId="4460E167" w14:textId="77777777" w:rsidTr="00B322CF">
        <w:trPr>
          <w:trHeight w:val="1624"/>
        </w:trPr>
        <w:tc>
          <w:tcPr>
            <w:tcW w:w="337" w:type="pct"/>
          </w:tcPr>
          <w:p w14:paraId="39FF7F11" w14:textId="77777777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1476CE" w14:textId="1DCACFF1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14:paraId="653E2FB2" w14:textId="77777777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EA9B5" w14:textId="4450084B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S. Lokesh </w:t>
            </w:r>
          </w:p>
        </w:tc>
        <w:tc>
          <w:tcPr>
            <w:tcW w:w="459" w:type="pct"/>
          </w:tcPr>
          <w:p w14:paraId="797F4FEF" w14:textId="77777777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5BAB" w14:textId="124415D0" w:rsidR="00A037AB" w:rsidRPr="00B322CF" w:rsidRDefault="00A037AB" w:rsidP="00A03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III B. A</w:t>
            </w:r>
          </w:p>
        </w:tc>
        <w:tc>
          <w:tcPr>
            <w:tcW w:w="1334" w:type="pct"/>
          </w:tcPr>
          <w:p w14:paraId="7F9AFFF4" w14:textId="77777777" w:rsidR="00A037AB" w:rsidRPr="00B322CF" w:rsidRDefault="00A037AB" w:rsidP="00A03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BFDE0" w14:textId="10683C88" w:rsidR="004E3EE8" w:rsidRPr="00B322CF" w:rsidRDefault="004E3EE8" w:rsidP="004E3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B" w:rsidRPr="00B322CF">
              <w:rPr>
                <w:rFonts w:ascii="Times New Roman" w:hAnsi="Times New Roman" w:cs="Times New Roman"/>
                <w:sz w:val="24"/>
                <w:szCs w:val="24"/>
              </w:rPr>
              <w:t>APPGCET</w:t>
            </w: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06A3EF" w14:textId="7501F1B9" w:rsidR="004E3EE8" w:rsidRPr="00B322CF" w:rsidRDefault="004E3EE8" w:rsidP="00A03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</w:tcPr>
          <w:p w14:paraId="36CBE87C" w14:textId="00C2A89A" w:rsidR="00A037AB" w:rsidRPr="00B322CF" w:rsidRDefault="004E3EE8" w:rsidP="00A03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Secured 177</w:t>
            </w:r>
            <w:r w:rsidRPr="00B322C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 xml:space="preserve"> Rank in Economics </w:t>
            </w:r>
          </w:p>
        </w:tc>
        <w:tc>
          <w:tcPr>
            <w:tcW w:w="1347" w:type="pct"/>
          </w:tcPr>
          <w:p w14:paraId="47A29CA9" w14:textId="2031C516" w:rsidR="00A037AB" w:rsidRPr="00B322CF" w:rsidRDefault="004E3EE8" w:rsidP="00A037AB">
            <w:pPr>
              <w:jc w:val="both"/>
              <w:rPr>
                <w:noProof/>
                <w:sz w:val="24"/>
                <w:szCs w:val="24"/>
              </w:rPr>
            </w:pPr>
            <w:r w:rsidRPr="00B322CF">
              <w:rPr>
                <w:noProof/>
                <w:sz w:val="24"/>
                <w:szCs w:val="24"/>
              </w:rPr>
              <w:drawing>
                <wp:inline distT="0" distB="0" distL="0" distR="0" wp14:anchorId="3062AD8B" wp14:editId="5B3557A2">
                  <wp:extent cx="2000250" cy="1477645"/>
                  <wp:effectExtent l="0" t="0" r="0" b="8255"/>
                  <wp:docPr id="1932766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10747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521" cy="150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2CF" w:rsidRPr="00B322CF" w14:paraId="1D160D57" w14:textId="77777777" w:rsidTr="00B322CF">
        <w:trPr>
          <w:trHeight w:val="1624"/>
        </w:trPr>
        <w:tc>
          <w:tcPr>
            <w:tcW w:w="337" w:type="pct"/>
          </w:tcPr>
          <w:p w14:paraId="330658F8" w14:textId="77777777" w:rsidR="00B322CF" w:rsidRDefault="00B322CF" w:rsidP="00B322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F73862" w14:textId="3E1B2925" w:rsidR="00B322CF" w:rsidRPr="00B322CF" w:rsidRDefault="00B322CF" w:rsidP="00B322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14:paraId="39B58AD5" w14:textId="77777777" w:rsid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AB7A2" w14:textId="1367FD63" w:rsidR="00B322CF" w:rsidRP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B.Pavan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Kalyan</w:t>
            </w:r>
          </w:p>
        </w:tc>
        <w:tc>
          <w:tcPr>
            <w:tcW w:w="459" w:type="pct"/>
          </w:tcPr>
          <w:p w14:paraId="288DDA7F" w14:textId="77777777" w:rsidR="00B322CF" w:rsidRP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85E3" w14:textId="63A5675C" w:rsidR="00B322CF" w:rsidRP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CF">
              <w:rPr>
                <w:rFonts w:ascii="Times New Roman" w:hAnsi="Times New Roman" w:cs="Times New Roman"/>
                <w:sz w:val="24"/>
                <w:szCs w:val="24"/>
              </w:rPr>
              <w:t>II B. A</w:t>
            </w:r>
          </w:p>
        </w:tc>
        <w:tc>
          <w:tcPr>
            <w:tcW w:w="1334" w:type="pct"/>
          </w:tcPr>
          <w:p w14:paraId="1D2397E4" w14:textId="77777777" w:rsidR="00B322CF" w:rsidRDefault="00B322CF" w:rsidP="00B32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4439A" w14:textId="721E58BC" w:rsidR="00B322CF" w:rsidRPr="00B322CF" w:rsidRDefault="00B322CF" w:rsidP="00B32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RBI Quiz </w:t>
            </w:r>
          </w:p>
        </w:tc>
        <w:tc>
          <w:tcPr>
            <w:tcW w:w="855" w:type="pct"/>
          </w:tcPr>
          <w:p w14:paraId="3CCFF440" w14:textId="77777777" w:rsid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235F2" w14:textId="6F93B753" w:rsidR="00B322CF" w:rsidRPr="00B322CF" w:rsidRDefault="00B322CF" w:rsidP="00B3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Participated </w:t>
            </w:r>
          </w:p>
        </w:tc>
        <w:tc>
          <w:tcPr>
            <w:tcW w:w="1347" w:type="pct"/>
          </w:tcPr>
          <w:p w14:paraId="01CC7E4D" w14:textId="74A6DB9F" w:rsidR="00B322CF" w:rsidRPr="00B322CF" w:rsidRDefault="00426F16" w:rsidP="00B322C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446968" wp14:editId="63E3009E">
                  <wp:extent cx="2105025" cy="1019175"/>
                  <wp:effectExtent l="0" t="0" r="9525" b="9525"/>
                  <wp:docPr id="238634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341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09" cy="10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CDB51" w14:textId="06153A27" w:rsidR="00510847" w:rsidRDefault="00510847" w:rsidP="0051084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485927" w14:textId="77777777" w:rsidR="004E3EE8" w:rsidRDefault="004E3EE8" w:rsidP="0051084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113A86" w14:textId="77777777" w:rsidR="004E3EE8" w:rsidRDefault="004E3EE8" w:rsidP="0051084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46CD5E7" w14:textId="5A2301CB" w:rsidR="004E3EE8" w:rsidRPr="00510847" w:rsidRDefault="004E3EE8" w:rsidP="0051084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E3EE8" w:rsidRPr="00510847" w:rsidSect="007B33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458BE"/>
    <w:multiLevelType w:val="hybridMultilevel"/>
    <w:tmpl w:val="5B6A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92E4D"/>
    <w:multiLevelType w:val="hybridMultilevel"/>
    <w:tmpl w:val="B7AE3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994485">
    <w:abstractNumId w:val="0"/>
  </w:num>
  <w:num w:numId="2" w16cid:durableId="166673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2336D6"/>
    <w:rsid w:val="00307F4F"/>
    <w:rsid w:val="0041700F"/>
    <w:rsid w:val="00426F16"/>
    <w:rsid w:val="004409E9"/>
    <w:rsid w:val="004E3EE8"/>
    <w:rsid w:val="00510847"/>
    <w:rsid w:val="005A63BD"/>
    <w:rsid w:val="007B332A"/>
    <w:rsid w:val="00A037AB"/>
    <w:rsid w:val="00B322CF"/>
    <w:rsid w:val="00C84E03"/>
    <w:rsid w:val="00CB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C4F9"/>
  <w15:chartTrackingRefBased/>
  <w15:docId w15:val="{E5D5691C-446E-4245-9411-E1330940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847"/>
    <w:pPr>
      <w:ind w:left="720"/>
      <w:contextualSpacing/>
    </w:pPr>
  </w:style>
  <w:style w:type="table" w:styleId="TableGrid">
    <w:name w:val="Table Grid"/>
    <w:basedOn w:val="TableNormal"/>
    <w:uiPriority w:val="39"/>
    <w:rsid w:val="0051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4</cp:revision>
  <cp:lastPrinted>2024-10-08T13:16:00Z</cp:lastPrinted>
  <dcterms:created xsi:type="dcterms:W3CDTF">2024-09-02T12:43:00Z</dcterms:created>
  <dcterms:modified xsi:type="dcterms:W3CDTF">2024-10-08T13:34:00Z</dcterms:modified>
</cp:coreProperties>
</file>